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7E60E7" w:rsidTr="00F93CF4">
        <w:trPr>
          <w:trHeight w:val="437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E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7E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60E7" w:rsidRDefault="004C3F1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DC0" w:rsidRPr="007E60E7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00007A" w:rsidRPr="007E60E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E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60E7" w:rsidRDefault="00CE50C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Ms_JOBAN_12024</w:t>
            </w:r>
          </w:p>
        </w:tc>
      </w:tr>
      <w:tr w:rsidR="0000007A" w:rsidRPr="007E60E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7E60E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E60E7" w:rsidRDefault="00CE50CC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In-</w:t>
            </w:r>
            <w:proofErr w:type="spellStart"/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silico</w:t>
            </w:r>
            <w:proofErr w:type="spellEnd"/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evaluation of Mirror repeats in some selected genes of Candida </w:t>
            </w:r>
            <w:proofErr w:type="spellStart"/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albicans</w:t>
            </w:r>
            <w:proofErr w:type="spellEnd"/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</w:t>
            </w:r>
          </w:p>
        </w:tc>
      </w:tr>
      <w:tr w:rsidR="00CF0BBB" w:rsidRPr="007E60E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7E60E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E60E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7E60E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9392F" w:rsidRPr="007E60E7" w:rsidRDefault="00D9392F" w:rsidP="007E60E7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5130"/>
        <w:gridCol w:w="2790"/>
      </w:tblGrid>
      <w:tr w:rsidR="00602F7D" w:rsidRPr="007E60E7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7E60E7" w:rsidRDefault="00CE5AC7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60E7">
              <w:rPr>
                <w:rFonts w:ascii="Arial" w:hAnsi="Arial" w:cs="Arial"/>
                <w:highlight w:val="yellow"/>
                <w:lang w:val="en-GB"/>
              </w:rPr>
              <w:lastRenderedPageBreak/>
              <w:t>1</w:t>
            </w:r>
            <w:r w:rsidR="00602F7D" w:rsidRPr="007E60E7">
              <w:rPr>
                <w:rFonts w:ascii="Arial" w:hAnsi="Arial" w:cs="Arial"/>
                <w:highlight w:val="yellow"/>
                <w:lang w:val="en-GB"/>
              </w:rPr>
              <w:t>:</w:t>
            </w:r>
            <w:r w:rsidR="00602F7D" w:rsidRPr="007E60E7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8224E2" w:rsidRPr="007E60E7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7E60E7" w:rsidTr="00C1031E">
        <w:tc>
          <w:tcPr>
            <w:tcW w:w="5148" w:type="dxa"/>
            <w:noWrap/>
          </w:tcPr>
          <w:p w:rsidR="0000007A" w:rsidRPr="007E60E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:rsidR="0000007A" w:rsidRPr="007E60E7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E60E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2790" w:type="dxa"/>
          </w:tcPr>
          <w:p w:rsidR="0000007A" w:rsidRPr="007E60E7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E60E7">
              <w:rPr>
                <w:rFonts w:ascii="Arial" w:hAnsi="Arial" w:cs="Arial"/>
                <w:lang w:val="en-GB"/>
              </w:rPr>
              <w:t xml:space="preserve">Author’s </w:t>
            </w:r>
            <w:r w:rsidR="00040915" w:rsidRPr="007E60E7">
              <w:rPr>
                <w:rFonts w:ascii="Arial" w:hAnsi="Arial" w:cs="Arial"/>
                <w:lang w:val="en-GB"/>
              </w:rPr>
              <w:t>feedback</w:t>
            </w:r>
            <w:r w:rsidR="001A1605" w:rsidRPr="007E60E7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0007A" w:rsidRPr="007E60E7" w:rsidTr="00C1031E">
        <w:tc>
          <w:tcPr>
            <w:tcW w:w="5148" w:type="dxa"/>
            <w:noWrap/>
          </w:tcPr>
          <w:p w:rsidR="00B42EF0" w:rsidRPr="007E60E7" w:rsidRDefault="00B42EF0" w:rsidP="00B42EF0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E60E7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7E60E7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E60E7">
              <w:rPr>
                <w:rFonts w:ascii="Arial" w:hAnsi="Arial" w:cs="Arial"/>
                <w:bCs w:val="0"/>
                <w:lang w:val="en-GB"/>
              </w:rPr>
              <w:t xml:space="preserve">Is the manuscript important for </w:t>
            </w:r>
            <w:r w:rsidR="00366375" w:rsidRPr="007E60E7">
              <w:rPr>
                <w:rFonts w:ascii="Arial" w:hAnsi="Arial" w:cs="Arial"/>
                <w:bCs w:val="0"/>
                <w:lang w:val="en-GB"/>
              </w:rPr>
              <w:t xml:space="preserve">the </w:t>
            </w:r>
            <w:r w:rsidRPr="007E60E7">
              <w:rPr>
                <w:rFonts w:ascii="Arial" w:hAnsi="Arial" w:cs="Arial"/>
                <w:bCs w:val="0"/>
                <w:lang w:val="en-GB"/>
              </w:rPr>
              <w:t>scientific community?</w:t>
            </w: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(Please write </w:t>
            </w:r>
            <w:r w:rsidR="00366375"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</w:t>
            </w: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few sentences on this manuscript)</w:t>
            </w: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B42EF0" w:rsidRPr="007E60E7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(If not please suggest an alternative title)</w:t>
            </w:r>
          </w:p>
          <w:p w:rsidR="00B42EF0" w:rsidRPr="007E60E7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pStyle w:val="Heading2"/>
              <w:numPr>
                <w:ilvl w:val="0"/>
                <w:numId w:val="10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E60E7">
              <w:rPr>
                <w:rFonts w:ascii="Arial" w:hAnsi="Arial" w:cs="Arial"/>
                <w:bCs w:val="0"/>
                <w:lang w:val="en-GB"/>
              </w:rPr>
              <w:t>Is the abstract of the article comprehensive?</w:t>
            </w: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B42EF0" w:rsidRPr="007E60E7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B42EF0" w:rsidRPr="007E60E7" w:rsidRDefault="00B42EF0" w:rsidP="00B42EF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</w:t>
            </w:r>
            <w:r w:rsidR="00366375"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66375"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for</w:t>
            </w: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additional references, please mention </w:t>
            </w:r>
            <w:r w:rsidR="00366375"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them </w:t>
            </w:r>
            <w:r w:rsidRPr="007E60E7">
              <w:rPr>
                <w:rFonts w:ascii="Arial" w:hAnsi="Arial" w:cs="Arial"/>
                <w:b/>
                <w:sz w:val="20"/>
                <w:szCs w:val="20"/>
                <w:lang w:val="en-GB"/>
              </w:rPr>
              <w:t>in the review form.</w:t>
            </w: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42EF0" w:rsidRPr="007E60E7" w:rsidRDefault="00B42EF0" w:rsidP="00B42EF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E60E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7E60E7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533FC1" w:rsidRPr="007E60E7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E0C20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important for the scientific community</w:t>
            </w:r>
            <w:r w:rsidR="00F125C0"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because</w:t>
            </w: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find out the MR that can be used by others.</w:t>
            </w: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erroneous because the paper does not present any evaluation of MR, it only lists the MR in the selected genes. </w:t>
            </w: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should</w:t>
            </w:r>
            <w:r w:rsidR="00992AAF"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evaluate the listed MR functionally. </w:t>
            </w: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D7214" w:rsidRPr="007E60E7" w:rsidRDefault="00BD721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2790" w:type="dxa"/>
          </w:tcPr>
          <w:p w:rsidR="0000007A" w:rsidRPr="007E60E7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E60E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Agree with reviewer comments &amp; manuscript modified as per the suggestions of reviewer </w:t>
            </w:r>
          </w:p>
          <w:p w:rsidR="00925DA7" w:rsidRPr="007E60E7" w:rsidRDefault="00925DA7" w:rsidP="00925D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7E60E7" w:rsidTr="00C1031E">
        <w:trPr>
          <w:trHeight w:val="386"/>
        </w:trPr>
        <w:tc>
          <w:tcPr>
            <w:tcW w:w="5148" w:type="dxa"/>
            <w:noWrap/>
          </w:tcPr>
          <w:p w:rsidR="00D9392F" w:rsidRPr="007E60E7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E60E7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7E60E7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7E60E7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4343E4" w:rsidRPr="007E60E7" w:rsidRDefault="004343E4" w:rsidP="004343E4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lang w:val="en-GB"/>
              </w:rPr>
            </w:pPr>
            <w:r w:rsidRPr="007E60E7">
              <w:rPr>
                <w:rFonts w:ascii="Arial" w:hAnsi="Arial" w:cs="Arial"/>
                <w:bCs w:val="0"/>
                <w:lang w:val="en-GB"/>
              </w:rPr>
              <w:t xml:space="preserve">Is </w:t>
            </w:r>
            <w:r w:rsidR="00366375" w:rsidRPr="007E60E7">
              <w:rPr>
                <w:rFonts w:ascii="Arial" w:hAnsi="Arial" w:cs="Arial"/>
                <w:bCs w:val="0"/>
                <w:lang w:val="en-GB"/>
              </w:rPr>
              <w:t xml:space="preserve">the </w:t>
            </w:r>
            <w:r w:rsidRPr="007E60E7">
              <w:rPr>
                <w:rFonts w:ascii="Arial" w:hAnsi="Arial" w:cs="Arial"/>
                <w:bCs w:val="0"/>
                <w:lang w:val="en-GB"/>
              </w:rPr>
              <w:t xml:space="preserve">language/English quality of the article suitable for </w:t>
            </w:r>
            <w:r w:rsidRPr="007E60E7">
              <w:rPr>
                <w:rFonts w:ascii="Arial" w:hAnsi="Arial" w:cs="Arial"/>
                <w:lang w:val="en-GB"/>
              </w:rPr>
              <w:t>scholarly communications?</w:t>
            </w:r>
          </w:p>
          <w:p w:rsidR="004343E4" w:rsidRPr="007E60E7" w:rsidRDefault="004343E4" w:rsidP="004343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:rsidR="00D9392F" w:rsidRPr="007E60E7" w:rsidRDefault="00BD7214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E60E7">
              <w:rPr>
                <w:rFonts w:ascii="Arial" w:hAnsi="Arial" w:cs="Arial"/>
                <w:sz w:val="20"/>
                <w:szCs w:val="20"/>
                <w:lang w:val="en-GB"/>
              </w:rPr>
              <w:t>Gramer</w:t>
            </w:r>
            <w:proofErr w:type="spellEnd"/>
            <w:r w:rsidRPr="007E60E7">
              <w:rPr>
                <w:rFonts w:ascii="Arial" w:hAnsi="Arial" w:cs="Arial"/>
                <w:sz w:val="20"/>
                <w:szCs w:val="20"/>
                <w:lang w:val="en-GB"/>
              </w:rPr>
              <w:t xml:space="preserve"> and sentence construction should be rechecked. </w:t>
            </w:r>
          </w:p>
        </w:tc>
        <w:tc>
          <w:tcPr>
            <w:tcW w:w="2790" w:type="dxa"/>
          </w:tcPr>
          <w:p w:rsidR="001A1605" w:rsidRPr="007E60E7" w:rsidRDefault="00925DA7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60E7">
              <w:rPr>
                <w:rFonts w:ascii="Arial" w:hAnsi="Arial" w:cs="Arial"/>
                <w:sz w:val="20"/>
                <w:szCs w:val="20"/>
                <w:lang w:val="en-GB"/>
              </w:rPr>
              <w:t xml:space="preserve">Rechecked done as per the reviewer suggestion </w:t>
            </w:r>
          </w:p>
        </w:tc>
      </w:tr>
      <w:tr w:rsidR="001A1605" w:rsidRPr="007E60E7" w:rsidTr="00C1031E">
        <w:trPr>
          <w:trHeight w:val="1178"/>
        </w:trPr>
        <w:tc>
          <w:tcPr>
            <w:tcW w:w="5148" w:type="dxa"/>
            <w:noWrap/>
          </w:tcPr>
          <w:p w:rsidR="00D9392F" w:rsidRPr="007E60E7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E60E7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</w:t>
            </w:r>
            <w:r w:rsidRPr="007E60E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E60E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A1605" w:rsidRPr="007E60E7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:rsidR="00D9392F" w:rsidRPr="007E60E7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790" w:type="dxa"/>
          </w:tcPr>
          <w:p w:rsidR="001A1605" w:rsidRPr="007E60E7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1B2CCC" w:rsidRPr="007E60E7" w:rsidRDefault="001B2CC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7D1DD5" w:rsidRPr="007E60E7" w:rsidTr="007E60E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1DD5" w:rsidRPr="007E60E7" w:rsidRDefault="007D1DD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8741324"/>
            <w:bookmarkStart w:id="2" w:name="_Hlk159518523"/>
            <w:r w:rsidRPr="007E60E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E60E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D1DD5" w:rsidRPr="007E60E7" w:rsidRDefault="007D1DD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1DD5" w:rsidRPr="007E60E7" w:rsidTr="007E60E7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1DD5" w:rsidRPr="007E60E7" w:rsidRDefault="007D1D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:rsidR="007D1DD5" w:rsidRPr="007E60E7" w:rsidRDefault="007D1D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E60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E60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E60E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D1DD5" w:rsidRPr="007E60E7" w:rsidTr="007E60E7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1DD5" w:rsidRPr="007E60E7" w:rsidRDefault="007D1DD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E60E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1DD5" w:rsidRPr="007E60E7" w:rsidRDefault="007D1DD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E60E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5DA7" w:rsidRPr="007E60E7" w:rsidRDefault="00925DA7" w:rsidP="00925DA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E60E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Agree with reviewer comments &amp; manuscript modified as per the suggestions of reviewer </w:t>
            </w:r>
          </w:p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1DD5" w:rsidRPr="007E60E7" w:rsidRDefault="007D1DD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:rsidR="007D1DD5" w:rsidRPr="007E60E7" w:rsidRDefault="007D1DD5" w:rsidP="007D1DD5">
      <w:pPr>
        <w:rPr>
          <w:rFonts w:ascii="Arial" w:hAnsi="Arial" w:cs="Arial"/>
          <w:sz w:val="20"/>
          <w:szCs w:val="20"/>
        </w:rPr>
      </w:pPr>
    </w:p>
    <w:sectPr w:rsidR="007D1DD5" w:rsidRPr="007E60E7" w:rsidSect="0031098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10" w:rsidRPr="0000007A" w:rsidRDefault="004C3F10" w:rsidP="0099583E">
      <w:r>
        <w:separator/>
      </w:r>
    </w:p>
  </w:endnote>
  <w:endnote w:type="continuationSeparator" w:id="0">
    <w:p w:rsidR="004C3F10" w:rsidRPr="0000007A" w:rsidRDefault="004C3F1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10" w:rsidRPr="0000007A" w:rsidRDefault="004C3F10" w:rsidP="0099583E">
      <w:r>
        <w:separator/>
      </w:r>
    </w:p>
  </w:footnote>
  <w:footnote w:type="continuationSeparator" w:id="0">
    <w:p w:rsidR="004C3F10" w:rsidRPr="0000007A" w:rsidRDefault="004C3F1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AB1028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noProof/>
      </w:rPr>
      <w:drawing>
        <wp:inline distT="0" distB="0" distL="0" distR="0">
          <wp:extent cx="3461385" cy="457200"/>
          <wp:effectExtent l="0" t="0" r="0" b="0"/>
          <wp:docPr id="1" name="Picture 1" descr="ikp-logo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kp-logo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138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MTQ1MzK3NLQ0NjKytDBQ0lEKTi0uzszPAykwqQUAzlYQOS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715EE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025B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1098C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C3F10"/>
    <w:rsid w:val="004D2E36"/>
    <w:rsid w:val="00503AB6"/>
    <w:rsid w:val="005047C5"/>
    <w:rsid w:val="00531C82"/>
    <w:rsid w:val="00532EC4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7DE0"/>
    <w:rsid w:val="005735A5"/>
    <w:rsid w:val="00584A7E"/>
    <w:rsid w:val="00594916"/>
    <w:rsid w:val="005967E2"/>
    <w:rsid w:val="005C25A0"/>
    <w:rsid w:val="005D0C94"/>
    <w:rsid w:val="005D230D"/>
    <w:rsid w:val="005E4F90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96DC0"/>
    <w:rsid w:val="007D0246"/>
    <w:rsid w:val="007D1DD5"/>
    <w:rsid w:val="007E2523"/>
    <w:rsid w:val="007E55FA"/>
    <w:rsid w:val="007E60E7"/>
    <w:rsid w:val="007F5873"/>
    <w:rsid w:val="008133DE"/>
    <w:rsid w:val="00815F94"/>
    <w:rsid w:val="008224E2"/>
    <w:rsid w:val="00825DC9"/>
    <w:rsid w:val="0082676D"/>
    <w:rsid w:val="00841E96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8F60E6"/>
    <w:rsid w:val="00925DA7"/>
    <w:rsid w:val="009553EC"/>
    <w:rsid w:val="00956A49"/>
    <w:rsid w:val="00982766"/>
    <w:rsid w:val="009852C4"/>
    <w:rsid w:val="00992AAF"/>
    <w:rsid w:val="0099583E"/>
    <w:rsid w:val="009A0242"/>
    <w:rsid w:val="009A59ED"/>
    <w:rsid w:val="009B44C6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028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500D9"/>
    <w:rsid w:val="00B62087"/>
    <w:rsid w:val="00B62F41"/>
    <w:rsid w:val="00B760E1"/>
    <w:rsid w:val="00BA1AB3"/>
    <w:rsid w:val="00BA6421"/>
    <w:rsid w:val="00BB4FEC"/>
    <w:rsid w:val="00BC402F"/>
    <w:rsid w:val="00BD7214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0CC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125C0"/>
    <w:rsid w:val="00F2643C"/>
    <w:rsid w:val="00F3669D"/>
    <w:rsid w:val="00F405F8"/>
    <w:rsid w:val="00F45B5A"/>
    <w:rsid w:val="00F4700F"/>
    <w:rsid w:val="00F573EA"/>
    <w:rsid w:val="00F57E9D"/>
    <w:rsid w:val="00F93CF4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B25FC"/>
  <w15:docId w15:val="{92535DE4-891D-4845-9DAE-512D5A27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9B44C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DA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87182-608C-455C-9F14-F7F1C32B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Links>
    <vt:vector size="12" baseType="variant">
      <vt:variant>
        <vt:i4>3866675</vt:i4>
      </vt:variant>
      <vt:variant>
        <vt:i4>3</vt:i4>
      </vt:variant>
      <vt:variant>
        <vt:i4>0</vt:i4>
      </vt:variant>
      <vt:variant>
        <vt:i4>5</vt:i4>
      </vt:variant>
      <vt:variant>
        <vt:lpwstr>http://www.ikprress.org/index.php/index/editorial-guideline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4</cp:revision>
  <dcterms:created xsi:type="dcterms:W3CDTF">2024-04-03T14:38:00Z</dcterms:created>
  <dcterms:modified xsi:type="dcterms:W3CDTF">2025-11-08T04:43:00Z</dcterms:modified>
</cp:coreProperties>
</file>